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568" w:rsidRDefault="00722F3F">
      <w:pPr>
        <w:spacing w:line="360" w:lineRule="auto"/>
        <w:jc w:val="center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广东开放大学学生参加考试操作文档</w:t>
      </w:r>
    </w:p>
    <w:p w:rsidR="00E14568" w:rsidRDefault="00722F3F">
      <w:pPr>
        <w:pStyle w:val="1"/>
      </w:pPr>
      <w:r>
        <w:rPr>
          <w:rFonts w:hint="eastAsia"/>
        </w:rPr>
        <w:t>平台地址</w:t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hyperlink r:id="rId6" w:history="1">
        <w:r>
          <w:rPr>
            <w:rStyle w:val="a3"/>
            <w:rFonts w:ascii="宋体" w:eastAsia="宋体" w:hAnsi="宋体" w:cs="宋体" w:hint="eastAsia"/>
            <w:bCs/>
            <w:sz w:val="24"/>
          </w:rPr>
          <w:t>https://gdkf-exam.webtrn.cn</w:t>
        </w:r>
      </w:hyperlink>
    </w:p>
    <w:p w:rsidR="00E14568" w:rsidRDefault="00722F3F">
      <w:pPr>
        <w:pStyle w:val="1"/>
      </w:pPr>
      <w:r>
        <w:rPr>
          <w:rFonts w:hint="eastAsia"/>
        </w:rPr>
        <w:t>浏览器推荐</w:t>
      </w:r>
    </w:p>
    <w:p w:rsidR="00E14568" w:rsidRDefault="00722F3F">
      <w:pPr>
        <w:spacing w:line="360" w:lineRule="auto"/>
        <w:jc w:val="left"/>
        <w:rPr>
          <w:rStyle w:val="10"/>
          <w:rFonts w:ascii="宋体" w:eastAsia="宋体" w:hAnsi="宋体" w:cs="宋体"/>
          <w:b w:val="0"/>
          <w:bCs/>
          <w:sz w:val="24"/>
        </w:rPr>
      </w:pPr>
      <w:proofErr w:type="gramStart"/>
      <w:r>
        <w:rPr>
          <w:rStyle w:val="10"/>
          <w:rFonts w:ascii="宋体" w:eastAsia="宋体" w:hAnsi="宋体" w:cs="宋体" w:hint="eastAsia"/>
          <w:b w:val="0"/>
          <w:bCs/>
          <w:sz w:val="24"/>
        </w:rPr>
        <w:t>谷歌浏览器</w:t>
      </w:r>
      <w:proofErr w:type="gramEnd"/>
      <w:r>
        <w:rPr>
          <w:rStyle w:val="10"/>
          <w:rFonts w:ascii="宋体" w:eastAsia="宋体" w:hAnsi="宋体" w:cs="宋体" w:hint="eastAsia"/>
          <w:b w:val="0"/>
          <w:bCs/>
          <w:sz w:val="24"/>
        </w:rPr>
        <w:t>，备注，学生在作答之前一定要检查下自己摄像头是否可用。</w:t>
      </w:r>
    </w:p>
    <w:p w:rsidR="00E14568" w:rsidRDefault="00722F3F">
      <w:pPr>
        <w:pStyle w:val="1"/>
      </w:pPr>
      <w:r>
        <w:rPr>
          <w:rFonts w:hint="eastAsia"/>
        </w:rPr>
        <w:t>登录方式</w:t>
      </w:r>
    </w:p>
    <w:p w:rsidR="00E14568" w:rsidRDefault="00722F3F">
      <w:pPr>
        <w:spacing w:line="360" w:lineRule="auto"/>
        <w:jc w:val="left"/>
        <w:rPr>
          <w:rStyle w:val="10"/>
          <w:rFonts w:ascii="宋体" w:eastAsia="宋体" w:hAnsi="宋体" w:cs="宋体"/>
          <w:b w:val="0"/>
          <w:bCs/>
          <w:sz w:val="24"/>
        </w:rPr>
      </w:pPr>
      <w:r>
        <w:rPr>
          <w:rStyle w:val="10"/>
          <w:rFonts w:ascii="宋体" w:eastAsia="宋体" w:hAnsi="宋体" w:cs="宋体" w:hint="eastAsia"/>
          <w:b w:val="0"/>
          <w:bCs/>
          <w:sz w:val="24"/>
        </w:rPr>
        <w:t>Pc</w:t>
      </w:r>
      <w:r>
        <w:rPr>
          <w:rStyle w:val="10"/>
          <w:rFonts w:ascii="宋体" w:eastAsia="宋体" w:hAnsi="宋体" w:cs="宋体" w:hint="eastAsia"/>
          <w:b w:val="0"/>
          <w:bCs/>
          <w:sz w:val="24"/>
        </w:rPr>
        <w:t>端、移动端登录，账号密码学校统一分配，账号和密码一致。</w:t>
      </w:r>
    </w:p>
    <w:p w:rsidR="00E14568" w:rsidRDefault="00722F3F">
      <w:pPr>
        <w:pStyle w:val="1"/>
      </w:pPr>
      <w:r>
        <w:rPr>
          <w:rFonts w:hint="eastAsia"/>
        </w:rPr>
        <w:t>学生参加考试流程</w:t>
      </w:r>
    </w:p>
    <w:p w:rsidR="00E14568" w:rsidRDefault="00722F3F">
      <w:pPr>
        <w:numPr>
          <w:ilvl w:val="0"/>
          <w:numId w:val="2"/>
        </w:numPr>
        <w:spacing w:line="360" w:lineRule="auto"/>
      </w:pPr>
      <w:r>
        <w:rPr>
          <w:rFonts w:ascii="宋体" w:eastAsia="宋体" w:hAnsi="宋体" w:cs="宋体" w:hint="eastAsia"/>
          <w:bCs/>
          <w:sz w:val="24"/>
        </w:rPr>
        <w:t>Pc</w:t>
      </w:r>
      <w:r>
        <w:rPr>
          <w:rFonts w:ascii="宋体" w:eastAsia="宋体" w:hAnsi="宋体" w:cs="宋体" w:hint="eastAsia"/>
          <w:bCs/>
          <w:sz w:val="24"/>
        </w:rPr>
        <w:t>端流程演示：</w:t>
      </w:r>
    </w:p>
    <w:p w:rsidR="00E14568" w:rsidRDefault="00722F3F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第一步：登录。</w:t>
      </w:r>
    </w:p>
    <w:p w:rsidR="00E14568" w:rsidRDefault="00722F3F">
      <w:pPr>
        <w:spacing w:line="360" w:lineRule="auto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打开考试系统地址，输入账号、密码，点击“登录”。</w:t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364230" cy="1726565"/>
            <wp:effectExtent l="0" t="0" r="3810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423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</w:pPr>
      <w:r>
        <w:rPr>
          <w:rFonts w:hint="eastAsia"/>
        </w:rPr>
        <w:t>第二步：查看考试信息。</w:t>
      </w:r>
    </w:p>
    <w:p w:rsidR="00E14568" w:rsidRDefault="00722F3F">
      <w:pPr>
        <w:spacing w:line="360" w:lineRule="auto"/>
        <w:jc w:val="left"/>
      </w:pPr>
      <w:r>
        <w:rPr>
          <w:rFonts w:hint="eastAsia"/>
        </w:rPr>
        <w:t>登录后，系统会显示进行中的考试科目，点击“开始作答”。</w:t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4431665" cy="2144395"/>
            <wp:effectExtent l="0" t="0" r="3175" b="444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</w:pPr>
      <w:r>
        <w:rPr>
          <w:rFonts w:hint="eastAsia"/>
        </w:rPr>
        <w:lastRenderedPageBreak/>
        <w:t>第三步：身份验证。</w:t>
      </w:r>
    </w:p>
    <w:p w:rsidR="00E14568" w:rsidRDefault="00722F3F">
      <w:pPr>
        <w:spacing w:line="360" w:lineRule="auto"/>
        <w:jc w:val="left"/>
      </w:pPr>
      <w:r>
        <w:rPr>
          <w:rFonts w:hint="eastAsia"/>
        </w:rPr>
        <w:t>进入人脸识别，点击“允许”使用摄像头，进行身份验证。</w:t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540760" cy="2012950"/>
            <wp:effectExtent l="0" t="0" r="10160" b="139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3580130" cy="2548255"/>
            <wp:effectExtent l="0" t="0" r="1270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第四步：确认考试信息。</w:t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认证通过后，确认考试信息，点击“开始作答”。</w:t>
      </w:r>
    </w:p>
    <w:p w:rsidR="00E14568" w:rsidRDefault="00722F3F">
      <w:pPr>
        <w:spacing w:line="360" w:lineRule="auto"/>
        <w:jc w:val="center"/>
        <w:rPr>
          <w:rFonts w:ascii="宋体" w:eastAsia="宋体" w:hAnsi="宋体" w:cs="宋体"/>
          <w:bCs/>
          <w:sz w:val="24"/>
        </w:rPr>
      </w:pPr>
      <w:r>
        <w:rPr>
          <w:noProof/>
        </w:rPr>
        <w:drawing>
          <wp:inline distT="0" distB="0" distL="114300" distR="114300">
            <wp:extent cx="3657600" cy="2705100"/>
            <wp:effectExtent l="0" t="0" r="0" b="762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lastRenderedPageBreak/>
        <w:t>第五步：作答。</w:t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鼠标单击选项即可选择答案，已经填写答案的题目显示为蓝色，点击对应的题号，考试题目会自动跳转，如图所示：</w:t>
      </w:r>
    </w:p>
    <w:p w:rsidR="00E14568" w:rsidRDefault="00722F3F">
      <w:pPr>
        <w:spacing w:line="360" w:lineRule="auto"/>
        <w:jc w:val="center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noProof/>
          <w:sz w:val="24"/>
        </w:rPr>
        <w:drawing>
          <wp:inline distT="0" distB="0" distL="114300" distR="114300">
            <wp:extent cx="4454525" cy="2163445"/>
            <wp:effectExtent l="0" t="0" r="1079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452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第六步：交卷。</w:t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若有题目未作答，则系统会给出未作答的题目予以提示；</w:t>
      </w:r>
    </w:p>
    <w:p w:rsidR="00E14568" w:rsidRDefault="00722F3F">
      <w:pPr>
        <w:spacing w:line="360" w:lineRule="auto"/>
        <w:jc w:val="center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noProof/>
          <w:sz w:val="24"/>
        </w:rPr>
        <w:drawing>
          <wp:inline distT="0" distB="0" distL="114300" distR="114300">
            <wp:extent cx="4683760" cy="2275205"/>
            <wp:effectExtent l="0" t="0" r="10160" b="1079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若题目已答完，则提示交卷后将无法修改；</w:t>
      </w:r>
    </w:p>
    <w:p w:rsidR="00E14568" w:rsidRDefault="00722F3F">
      <w:pPr>
        <w:spacing w:line="360" w:lineRule="auto"/>
        <w:jc w:val="center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noProof/>
          <w:sz w:val="24"/>
        </w:rPr>
        <w:drawing>
          <wp:inline distT="0" distB="0" distL="114300" distR="114300">
            <wp:extent cx="4725035" cy="2294890"/>
            <wp:effectExtent l="0" t="0" r="1460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2503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lastRenderedPageBreak/>
        <w:t>点击“交卷”，则成功提交试卷，如图所示：</w:t>
      </w:r>
    </w:p>
    <w:p w:rsidR="00E14568" w:rsidRDefault="00722F3F">
      <w:pPr>
        <w:spacing w:line="360" w:lineRule="auto"/>
        <w:jc w:val="center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noProof/>
          <w:sz w:val="24"/>
        </w:rPr>
        <w:drawing>
          <wp:inline distT="0" distB="0" distL="114300" distR="114300">
            <wp:extent cx="5159375" cy="2505075"/>
            <wp:effectExtent l="0" t="0" r="698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E14568">
      <w:pPr>
        <w:spacing w:line="360" w:lineRule="auto"/>
        <w:rPr>
          <w:rFonts w:ascii="宋体" w:eastAsia="宋体" w:hAnsi="宋体" w:cs="宋体"/>
          <w:bCs/>
          <w:sz w:val="24"/>
        </w:rPr>
      </w:pPr>
    </w:p>
    <w:p w:rsidR="00E14568" w:rsidRDefault="00722F3F">
      <w:pPr>
        <w:numPr>
          <w:ilvl w:val="0"/>
          <w:numId w:val="2"/>
        </w:num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移动</w:t>
      </w:r>
      <w:proofErr w:type="gramStart"/>
      <w:r>
        <w:rPr>
          <w:rFonts w:ascii="宋体" w:eastAsia="宋体" w:hAnsi="宋体" w:cs="宋体" w:hint="eastAsia"/>
          <w:bCs/>
          <w:sz w:val="24"/>
        </w:rPr>
        <w:t>端考试</w:t>
      </w:r>
      <w:proofErr w:type="gramEnd"/>
      <w:r>
        <w:rPr>
          <w:rFonts w:ascii="宋体" w:eastAsia="宋体" w:hAnsi="宋体" w:cs="宋体" w:hint="eastAsia"/>
          <w:bCs/>
          <w:sz w:val="24"/>
        </w:rPr>
        <w:t>流程演示</w:t>
      </w:r>
    </w:p>
    <w:p w:rsidR="00E14568" w:rsidRDefault="00722F3F">
      <w:pPr>
        <w:spacing w:line="360" w:lineRule="auto"/>
        <w:jc w:val="left"/>
        <w:rPr>
          <w:rFonts w:ascii="宋体" w:eastAsia="宋体" w:hAnsi="宋体" w:cs="宋体"/>
          <w:bCs/>
          <w:sz w:val="24"/>
        </w:rPr>
      </w:pPr>
      <w:r>
        <w:rPr>
          <w:rFonts w:ascii="宋体" w:eastAsia="宋体" w:hAnsi="宋体" w:cs="宋体" w:hint="eastAsia"/>
          <w:bCs/>
          <w:sz w:val="24"/>
        </w:rPr>
        <w:t>iOS</w:t>
      </w:r>
      <w:r>
        <w:rPr>
          <w:rFonts w:ascii="宋体" w:eastAsia="宋体" w:hAnsi="宋体" w:cs="宋体" w:hint="eastAsia"/>
          <w:bCs/>
          <w:sz w:val="24"/>
        </w:rPr>
        <w:t>客户端（</w:t>
      </w:r>
      <w:proofErr w:type="gramStart"/>
      <w:r>
        <w:rPr>
          <w:rFonts w:ascii="宋体" w:eastAsia="宋体" w:hAnsi="宋体" w:cs="宋体" w:hint="eastAsia"/>
          <w:bCs/>
          <w:sz w:val="24"/>
        </w:rPr>
        <w:t>扫码下载</w:t>
      </w:r>
      <w:proofErr w:type="gramEnd"/>
      <w:r>
        <w:rPr>
          <w:rFonts w:ascii="宋体" w:eastAsia="宋体" w:hAnsi="宋体" w:cs="宋体" w:hint="eastAsia"/>
          <w:bCs/>
          <w:sz w:val="24"/>
        </w:rPr>
        <w:t>）</w:t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237740" cy="223139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774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Android</w:t>
      </w:r>
      <w:r>
        <w:rPr>
          <w:rFonts w:hint="eastAsia"/>
          <w:sz w:val="24"/>
        </w:rPr>
        <w:t>客户端（</w:t>
      </w:r>
      <w:proofErr w:type="gramStart"/>
      <w:r>
        <w:rPr>
          <w:rFonts w:hint="eastAsia"/>
          <w:sz w:val="24"/>
        </w:rPr>
        <w:t>扫码下载</w:t>
      </w:r>
      <w:proofErr w:type="gramEnd"/>
      <w:r>
        <w:rPr>
          <w:rFonts w:hint="eastAsia"/>
          <w:sz w:val="24"/>
        </w:rPr>
        <w:t>）</w:t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361565" cy="2347595"/>
            <wp:effectExtent l="0" t="0" r="63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</w:pPr>
      <w:r>
        <w:rPr>
          <w:rFonts w:hint="eastAsia"/>
        </w:rPr>
        <w:lastRenderedPageBreak/>
        <w:t>第一步：打开考试系统</w:t>
      </w:r>
      <w:r>
        <w:rPr>
          <w:rFonts w:hint="eastAsia"/>
        </w:rPr>
        <w:t>App</w:t>
      </w:r>
      <w:r>
        <w:rPr>
          <w:rFonts w:hint="eastAsia"/>
        </w:rPr>
        <w:t>，输入账号、密码，点击“登录”。</w:t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162175" cy="3843655"/>
            <wp:effectExtent l="0" t="0" r="1905" b="12065"/>
            <wp:docPr id="33" name="图片 33" descr="ecb77eabbaeb89b95e6fb94a1bdb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ecb77eabbaeb89b95e6fb94a1bdb99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</w:pPr>
      <w:r>
        <w:rPr>
          <w:rFonts w:hint="eastAsia"/>
        </w:rPr>
        <w:t>第二步：点击“去考试”。</w:t>
      </w:r>
    </w:p>
    <w:p w:rsidR="00E14568" w:rsidRDefault="00722F3F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2240915" cy="3983990"/>
            <wp:effectExtent l="0" t="0" r="14605" b="8890"/>
            <wp:docPr id="34" name="图片 34" descr="cacdc0cf471177d4607d72b718d38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acdc0cf471177d4607d72b718d38d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4091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68" w:rsidRDefault="00722F3F">
      <w:pPr>
        <w:spacing w:line="360" w:lineRule="auto"/>
        <w:jc w:val="left"/>
      </w:pPr>
      <w:r>
        <w:rPr>
          <w:rFonts w:hint="eastAsia"/>
        </w:rPr>
        <w:lastRenderedPageBreak/>
        <w:t>第三步：点击“确认并人脸识别”。</w:t>
      </w:r>
    </w:p>
    <w:p w:rsidR="00E14568" w:rsidRDefault="00722F3F">
      <w:pPr>
        <w:spacing w:line="360" w:lineRule="auto"/>
        <w:jc w:val="center"/>
      </w:pPr>
      <w:r>
        <w:rPr>
          <w:rFonts w:hint="eastAsia"/>
          <w:noProof/>
        </w:rPr>
        <w:drawing>
          <wp:inline distT="0" distB="0" distL="114300" distR="114300">
            <wp:extent cx="2177415" cy="3870960"/>
            <wp:effectExtent l="0" t="0" r="1905" b="0"/>
            <wp:docPr id="35" name="图片 35" descr="649a8e345e0dd80d3dfd038eecb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49a8e345e0dd80d3dfd038eecb725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2177415" cy="3871595"/>
            <wp:effectExtent l="0" t="0" r="1905" b="14605"/>
            <wp:docPr id="36" name="图片 36" descr="a26b2dd1e8b731656f939cbe5d789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a26b2dd1e8b731656f939cbe5d789c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87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68" w:rsidRDefault="00E14568">
      <w:pPr>
        <w:spacing w:line="360" w:lineRule="auto"/>
        <w:jc w:val="center"/>
      </w:pPr>
    </w:p>
    <w:p w:rsidR="00E14568" w:rsidRDefault="00722F3F">
      <w:pPr>
        <w:spacing w:line="360" w:lineRule="auto"/>
        <w:jc w:val="left"/>
      </w:pPr>
      <w:r>
        <w:rPr>
          <w:rFonts w:hint="eastAsia"/>
        </w:rPr>
        <w:t>第四步：人脸识别通过后，点击“开始作答”。</w:t>
      </w:r>
    </w:p>
    <w:p w:rsidR="00E14568" w:rsidRDefault="00722F3F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199640" cy="3910330"/>
            <wp:effectExtent l="0" t="0" r="10160" b="6350"/>
            <wp:docPr id="39" name="图片 39" descr="58ec6dfa95ab92f159d341e9f01ac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58ec6dfa95ab92f159d341e9f01ac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68" w:rsidRDefault="00722F3F">
      <w:pPr>
        <w:jc w:val="left"/>
      </w:pPr>
      <w:r>
        <w:rPr>
          <w:rFonts w:hint="eastAsia"/>
        </w:rPr>
        <w:lastRenderedPageBreak/>
        <w:t>第五步：选择答案，并点击“下一题”。</w:t>
      </w:r>
    </w:p>
    <w:p w:rsidR="00E14568" w:rsidRDefault="00722F3F">
      <w:pPr>
        <w:jc w:val="center"/>
      </w:pPr>
      <w:r>
        <w:rPr>
          <w:rFonts w:hint="eastAsia"/>
          <w:noProof/>
        </w:rPr>
        <w:drawing>
          <wp:inline distT="0" distB="0" distL="114300" distR="114300">
            <wp:extent cx="2252345" cy="4004310"/>
            <wp:effectExtent l="0" t="0" r="3175" b="3810"/>
            <wp:docPr id="40" name="图片 40" descr="5b46b85f149e6d19b4e353628eb4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b46b85f149e6d19b4e353628eb41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68" w:rsidRDefault="00E14568">
      <w:pPr>
        <w:jc w:val="center"/>
      </w:pPr>
    </w:p>
    <w:p w:rsidR="00E14568" w:rsidRDefault="00722F3F">
      <w:pPr>
        <w:jc w:val="left"/>
      </w:pPr>
      <w:r>
        <w:rPr>
          <w:rFonts w:hint="eastAsia"/>
        </w:rPr>
        <w:t>第六步：题目作答完成后，显示如下页面，点击“交卷”，并进行再次“确认”。</w:t>
      </w:r>
    </w:p>
    <w:p w:rsidR="00E14568" w:rsidRDefault="00722F3F">
      <w:pPr>
        <w:jc w:val="center"/>
      </w:pPr>
      <w:r>
        <w:rPr>
          <w:noProof/>
        </w:rPr>
        <w:drawing>
          <wp:inline distT="0" distB="0" distL="114300" distR="114300">
            <wp:extent cx="2176780" cy="3869690"/>
            <wp:effectExtent l="0" t="0" r="2540" b="1270"/>
            <wp:docPr id="41" name="图片 41" descr="7a5a0b64f07a99d7a61de0ec9861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7a5a0b64f07a99d7a61de0ec98615e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176780" cy="3869690"/>
            <wp:effectExtent l="0" t="0" r="2540" b="1270"/>
            <wp:docPr id="42" name="图片 42" descr="b768e90ead0a406b144d785d3d24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768e90ead0a406b144d785d3d24f0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386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568" w:rsidRDefault="00722F3F">
      <w:pPr>
        <w:jc w:val="left"/>
      </w:pPr>
      <w:r>
        <w:rPr>
          <w:rFonts w:hint="eastAsia"/>
        </w:rPr>
        <w:lastRenderedPageBreak/>
        <w:t>第七步：交卷成功后，显示阅卷中。</w:t>
      </w:r>
    </w:p>
    <w:p w:rsidR="00E14568" w:rsidRDefault="00722F3F">
      <w:pPr>
        <w:jc w:val="center"/>
      </w:pPr>
      <w:r>
        <w:rPr>
          <w:noProof/>
        </w:rPr>
        <w:drawing>
          <wp:inline distT="0" distB="0" distL="0" distR="0" wp14:anchorId="4C522C40" wp14:editId="307CAE5C">
            <wp:extent cx="2095515" cy="31813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5515" cy="318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4568" w:rsidRDefault="00E14568">
      <w:pPr>
        <w:jc w:val="left"/>
      </w:pPr>
    </w:p>
    <w:p w:rsidR="00E14568" w:rsidRDefault="00E14568">
      <w:pPr>
        <w:jc w:val="left"/>
      </w:pPr>
    </w:p>
    <w:p w:rsidR="00E14568" w:rsidRDefault="00E14568">
      <w:pPr>
        <w:jc w:val="left"/>
      </w:pPr>
    </w:p>
    <w:p w:rsidR="00E14568" w:rsidRDefault="00E14568">
      <w:pPr>
        <w:jc w:val="left"/>
      </w:pPr>
    </w:p>
    <w:sectPr w:rsidR="00E145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B7C2D04"/>
    <w:multiLevelType w:val="singleLevel"/>
    <w:tmpl w:val="AB7C2D0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5E977B3B"/>
    <w:multiLevelType w:val="multilevel"/>
    <w:tmpl w:val="5E977B3B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436C29"/>
    <w:rsid w:val="00722F3F"/>
    <w:rsid w:val="00E14568"/>
    <w:rsid w:val="04E422C2"/>
    <w:rsid w:val="05C34AB9"/>
    <w:rsid w:val="191A7323"/>
    <w:rsid w:val="1A1777E8"/>
    <w:rsid w:val="1D3F11E6"/>
    <w:rsid w:val="250574CC"/>
    <w:rsid w:val="2A3D7C5E"/>
    <w:rsid w:val="31E53433"/>
    <w:rsid w:val="33436C29"/>
    <w:rsid w:val="344F18F5"/>
    <w:rsid w:val="36B41D00"/>
    <w:rsid w:val="3BA530FE"/>
    <w:rsid w:val="443B10A4"/>
    <w:rsid w:val="52375C93"/>
    <w:rsid w:val="72087939"/>
    <w:rsid w:val="7C8E1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641ABEA1-148E-4535-875A-DDB30AA0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spacing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character" w:customStyle="1" w:styleId="10">
    <w:name w:val="标题 1 字符"/>
    <w:link w:val="1"/>
    <w:qFormat/>
    <w:rPr>
      <w:rFonts w:asciiTheme="minorHAnsi" w:hAnsiTheme="minorHAnsi"/>
      <w:b/>
      <w:kern w:val="44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s://gdkf-exam.webtrn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105</Words>
  <Characters>604</Characters>
  <Application>Microsoft Office Word</Application>
  <DocSecurity>0</DocSecurity>
  <Lines>5</Lines>
  <Paragraphs>1</Paragraphs>
  <ScaleCrop>false</ScaleCrop>
  <Company>微软中国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whaty</dc:creator>
  <cp:lastModifiedBy>魏韫怡</cp:lastModifiedBy>
  <cp:revision>2</cp:revision>
  <dcterms:created xsi:type="dcterms:W3CDTF">2020-06-11T02:47:00Z</dcterms:created>
  <dcterms:modified xsi:type="dcterms:W3CDTF">2020-06-15T01:32:00Z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