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/>
          <w:b/>
          <w:bCs/>
          <w:sz w:val="48"/>
          <w:szCs w:val="56"/>
          <w:lang w:val="en-US" w:eastAsia="zh-CN"/>
        </w:rPr>
      </w:pPr>
      <w:r>
        <w:rPr>
          <w:rFonts w:hint="eastAsia"/>
          <w:b/>
          <w:bCs/>
          <w:sz w:val="48"/>
          <w:szCs w:val="56"/>
          <w:lang w:val="en-US" w:eastAsia="zh-CN"/>
        </w:rPr>
        <w:t>学习平台简易教程</w:t>
      </w:r>
    </w:p>
    <w:p>
      <w:pPr>
        <w:jc w:val="both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【重点】</w:t>
      </w:r>
      <w:r>
        <w:rPr>
          <w:rFonts w:hint="eastAsia"/>
          <w:b/>
          <w:bCs/>
          <w:sz w:val="28"/>
          <w:szCs w:val="28"/>
          <w:lang w:val="en-US" w:eastAsia="zh-CN"/>
        </w:rPr>
        <w:t>期末综合成绩=期末考试成绩+平时成绩≥60分</w:t>
      </w:r>
    </w:p>
    <w:p>
      <w:pPr>
        <w:jc w:val="both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（平时成绩=学习任务+直播课）</w:t>
      </w:r>
    </w:p>
    <w:p>
      <w:pPr>
        <w:jc w:val="both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学习平台网址：</w:t>
      </w:r>
      <w:r>
        <w:rPr>
          <w:rFonts w:hint="eastAsia"/>
          <w:b/>
          <w:bCs/>
          <w:color w:val="0070C0"/>
          <w:sz w:val="28"/>
          <w:szCs w:val="28"/>
          <w:lang w:val="en-US" w:eastAsia="zh-CN"/>
        </w:rPr>
        <w:t>http://learn.ougzjsz.com</w:t>
      </w: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（请务必用浏览器登录）</w:t>
      </w:r>
    </w:p>
    <w:p>
      <w:pPr>
        <w:jc w:val="both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账号：</w:t>
      </w:r>
      <w:r>
        <w:rPr>
          <w:rFonts w:hint="eastAsia"/>
          <w:b/>
          <w:bCs/>
          <w:sz w:val="28"/>
          <w:szCs w:val="28"/>
          <w:lang w:val="en-US" w:eastAsia="zh-CN"/>
        </w:rPr>
        <w:t>身份证号码，</w:t>
      </w: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密码：</w:t>
      </w:r>
      <w:r>
        <w:rPr>
          <w:rFonts w:hint="eastAsia"/>
          <w:b/>
          <w:bCs/>
          <w:sz w:val="28"/>
          <w:szCs w:val="28"/>
          <w:lang w:val="en-US" w:eastAsia="zh-CN"/>
        </w:rPr>
        <w:t>身份证末6位（数字）</w:t>
      </w:r>
    </w:p>
    <w:p>
      <w:pPr>
        <w:jc w:val="center"/>
        <w:rPr>
          <w:rFonts w:hint="eastAsia"/>
          <w:b/>
          <w:bCs/>
          <w:color w:val="FF0000"/>
          <w:sz w:val="28"/>
          <w:szCs w:val="28"/>
          <w:lang w:val="en-US" w:eastAsia="zh-CN"/>
        </w:rPr>
      </w:pP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【建议学习顺序】</w:t>
      </w:r>
    </w:p>
    <w:p>
      <w:pPr>
        <w:jc w:val="center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国家开放大学学习指南</w:t>
      </w:r>
    </w:p>
    <w:p>
      <w:pPr>
        <w:jc w:val="center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↓</w:t>
      </w:r>
    </w:p>
    <w:p>
      <w:pPr>
        <w:jc w:val="center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习近平新时代中国特色社会主义思想</w:t>
      </w:r>
    </w:p>
    <w:p>
      <w:pPr>
        <w:jc w:val="center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↓</w:t>
      </w:r>
    </w:p>
    <w:p>
      <w:pPr>
        <w:jc w:val="center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“形考任务”+点击100次的科目</w:t>
      </w:r>
    </w:p>
    <w:p>
      <w:pPr>
        <w:jc w:val="center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↓</w:t>
      </w:r>
    </w:p>
    <w:p>
      <w:pPr>
        <w:jc w:val="center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点击100次的科目</w:t>
      </w:r>
    </w:p>
    <w:p>
      <w:pPr>
        <w:jc w:val="center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↓</w:t>
      </w:r>
    </w:p>
    <w:p>
      <w:pPr>
        <w:jc w:val="center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没有考核要求的科目、直播课</w:t>
      </w:r>
    </w:p>
    <w:p>
      <w:pPr>
        <w:jc w:val="both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jc w:val="both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jc w:val="both"/>
        <w:rPr>
          <w:rFonts w:hint="eastAsia"/>
          <w:b/>
          <w:bCs/>
          <w:sz w:val="28"/>
          <w:szCs w:val="28"/>
          <w:lang w:val="en-US" w:eastAsia="zh-CN"/>
        </w:rPr>
      </w:pPr>
      <w:r>
        <w:drawing>
          <wp:inline distT="0" distB="0" distL="114300" distR="114300">
            <wp:extent cx="9592945" cy="5429250"/>
            <wp:effectExtent l="0" t="0" r="8255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592945" cy="542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9596755" cy="7465695"/>
            <wp:effectExtent l="0" t="0" r="4445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596755" cy="746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22"/>
          <w:szCs w:val="28"/>
          <w:lang w:val="en-US" w:eastAsia="zh-CN"/>
        </w:rPr>
        <w:drawing>
          <wp:inline distT="0" distB="0" distL="114300" distR="114300">
            <wp:extent cx="9201150" cy="4838700"/>
            <wp:effectExtent l="0" t="0" r="0" b="0"/>
            <wp:docPr id="5" name="图片 5" descr="157240047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572400470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201150" cy="483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4905375</wp:posOffset>
            </wp:positionH>
            <wp:positionV relativeFrom="paragraph">
              <wp:posOffset>-3745865</wp:posOffset>
            </wp:positionV>
            <wp:extent cx="4426585" cy="3382010"/>
            <wp:effectExtent l="0" t="0" r="12065" b="8890"/>
            <wp:wrapNone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26585" cy="338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-333375</wp:posOffset>
            </wp:positionH>
            <wp:positionV relativeFrom="paragraph">
              <wp:posOffset>-339725</wp:posOffset>
            </wp:positionV>
            <wp:extent cx="5132070" cy="3133725"/>
            <wp:effectExtent l="0" t="0" r="11430" b="9525"/>
            <wp:wrapTight wrapText="bothSides">
              <wp:wrapPolygon>
                <wp:start x="0" y="0"/>
                <wp:lineTo x="0" y="21534"/>
                <wp:lineTo x="21488" y="21534"/>
                <wp:lineTo x="21488" y="0"/>
                <wp:lineTo x="0" y="0"/>
              </wp:wrapPolygon>
            </wp:wrapTight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3207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inline distT="0" distB="0" distL="114300" distR="114300">
            <wp:extent cx="5776595" cy="3227070"/>
            <wp:effectExtent l="0" t="0" r="14605" b="1143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76595" cy="322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306435" cy="6664325"/>
            <wp:effectExtent l="0" t="0" r="18415" b="3175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306435" cy="666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446010" cy="6666865"/>
            <wp:effectExtent l="0" t="0" r="2540" b="635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446010" cy="666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461375" cy="2760345"/>
            <wp:effectExtent l="0" t="0" r="15875" b="1905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461375" cy="276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355715" cy="3601085"/>
            <wp:effectExtent l="0" t="0" r="6985" b="18415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55715" cy="360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9849485" cy="4783455"/>
            <wp:effectExtent l="0" t="0" r="18415" b="17145"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849485" cy="478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  <w:r>
        <w:rPr>
          <w:rFonts w:hint="eastAsia"/>
          <w:b/>
          <w:bCs/>
          <w:sz w:val="44"/>
          <w:szCs w:val="52"/>
          <w:lang w:val="en-US" w:eastAsia="zh-CN"/>
        </w:rPr>
        <w:t>【国家开放大学学习指南】</w:t>
      </w:r>
      <w:r>
        <w:drawing>
          <wp:inline distT="0" distB="0" distL="114300" distR="114300">
            <wp:extent cx="6863080" cy="6104255"/>
            <wp:effectExtent l="0" t="0" r="13970" b="10795"/>
            <wp:docPr id="1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63080" cy="610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982460" cy="6662420"/>
            <wp:effectExtent l="0" t="0" r="8890" b="5080"/>
            <wp:docPr id="1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982460" cy="666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b/>
          <w:bCs/>
          <w:sz w:val="40"/>
          <w:szCs w:val="48"/>
        </w:rPr>
      </w:pPr>
      <w:r>
        <w:rPr>
          <w:rFonts w:hint="eastAsia"/>
          <w:b/>
          <w:bCs/>
          <w:sz w:val="40"/>
          <w:szCs w:val="48"/>
          <w:lang w:eastAsia="zh-CN"/>
        </w:rPr>
        <w:t>【</w:t>
      </w:r>
      <w:r>
        <w:rPr>
          <w:rFonts w:hint="eastAsia"/>
          <w:b/>
          <w:bCs/>
          <w:sz w:val="40"/>
          <w:szCs w:val="48"/>
        </w:rPr>
        <w:t>习近平新时代中国特色社会主义思想</w:t>
      </w:r>
      <w:r>
        <w:rPr>
          <w:rFonts w:hint="eastAsia"/>
          <w:b/>
          <w:bCs/>
          <w:sz w:val="40"/>
          <w:szCs w:val="48"/>
          <w:lang w:eastAsia="zh-CN"/>
        </w:rPr>
        <w:t>】</w:t>
      </w:r>
    </w:p>
    <w:p>
      <w:pPr>
        <w:jc w:val="center"/>
      </w:pPr>
    </w:p>
    <w:p>
      <w:pPr>
        <w:jc w:val="center"/>
      </w:pPr>
    </w:p>
    <w:p>
      <w:pPr>
        <w:jc w:val="center"/>
      </w:pPr>
      <w:r>
        <w:drawing>
          <wp:inline distT="0" distB="0" distL="114300" distR="114300">
            <wp:extent cx="6583680" cy="5718810"/>
            <wp:effectExtent l="0" t="0" r="7620" b="15240"/>
            <wp:docPr id="1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/>
                    <pic:cNvPicPr>
                      <a:picLocks noChangeAspect="1"/>
                    </pic:cNvPicPr>
                  </pic:nvPicPr>
                  <pic:blipFill>
                    <a:blip r:embed="rId17"/>
                    <a:srcRect b="24765"/>
                    <a:stretch>
                      <a:fillRect/>
                    </a:stretch>
                  </pic:blipFill>
                  <pic:spPr>
                    <a:xfrm>
                      <a:off x="0" y="0"/>
                      <a:ext cx="6583680" cy="571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drawing>
          <wp:inline distT="0" distB="0" distL="114300" distR="114300">
            <wp:extent cx="8639175" cy="5000625"/>
            <wp:effectExtent l="0" t="0" r="9525" b="9525"/>
            <wp:docPr id="1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639175" cy="50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  <w:rPr>
          <w:rFonts w:hint="eastAsia" w:eastAsiaTheme="minorEastAsia"/>
          <w:b/>
          <w:bCs/>
          <w:sz w:val="22"/>
          <w:szCs w:val="28"/>
          <w:lang w:val="en-US" w:eastAsia="zh-CN"/>
        </w:rPr>
      </w:pPr>
      <w:r>
        <w:rPr>
          <w:rFonts w:hint="eastAsia"/>
          <w:b/>
          <w:bCs/>
          <w:sz w:val="32"/>
          <w:szCs w:val="40"/>
          <w:lang w:val="en-US" w:eastAsia="zh-CN"/>
        </w:rPr>
        <w:t>人文英语</w:t>
      </w:r>
      <w:r>
        <w:drawing>
          <wp:inline distT="0" distB="0" distL="114300" distR="114300">
            <wp:extent cx="8365490" cy="1533525"/>
            <wp:effectExtent l="0" t="0" r="16510" b="9525"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36549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09615" cy="4443730"/>
            <wp:effectExtent l="0" t="0" r="635" b="13970"/>
            <wp:docPr id="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09615" cy="444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060" w:right="658" w:bottom="346" w:left="106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E934BFD"/>
    <w:rsid w:val="07527988"/>
    <w:rsid w:val="142B188A"/>
    <w:rsid w:val="33964737"/>
    <w:rsid w:val="3E934BFD"/>
    <w:rsid w:val="74DD13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Office_11.1.0.9175_F1E327BC-269C-435d-A152-05C5408002CA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2019-10-30T01:29:00Z</dcterms:created>
  <dc:creator>水果硬糖</dc:creator>
  <cp:lastModifiedBy>水果硬糖</cp:lastModifiedBy>
  <dcterms:modified xsi:type="dcterms:W3CDTF">2019-10-30T03:08:14Z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2052-11.1.0.9175</vt:lpwstr>
  </property>
</Properties>
</file>