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89407" w14:textId="77777777" w:rsidR="002D297E" w:rsidRPr="002508EA" w:rsidRDefault="002508EA" w:rsidP="002508EA">
      <w:pPr>
        <w:jc w:val="center"/>
        <w:rPr>
          <w:b/>
          <w:sz w:val="44"/>
          <w:szCs w:val="44"/>
        </w:rPr>
      </w:pPr>
      <w:r w:rsidRPr="002508EA">
        <w:rPr>
          <w:rFonts w:hint="eastAsia"/>
          <w:b/>
          <w:sz w:val="44"/>
          <w:szCs w:val="44"/>
        </w:rPr>
        <w:t>湛江市新中考考试平台—考生端</w:t>
      </w:r>
      <w:r w:rsidR="004B1B31" w:rsidRPr="002508EA">
        <w:rPr>
          <w:rFonts w:hint="eastAsia"/>
          <w:b/>
          <w:sz w:val="44"/>
          <w:szCs w:val="44"/>
        </w:rPr>
        <w:t>使用手册</w:t>
      </w:r>
    </w:p>
    <w:p w14:paraId="7D63BDB6" w14:textId="77777777" w:rsidR="004B1B31" w:rsidRDefault="00AB785D" w:rsidP="00AB785D">
      <w:pPr>
        <w:pStyle w:val="1"/>
      </w:pPr>
      <w:r>
        <w:rPr>
          <w:rFonts w:hint="eastAsia"/>
        </w:rPr>
        <w:t>1</w:t>
      </w:r>
      <w:r>
        <w:t>.</w:t>
      </w:r>
      <w:r w:rsidR="004B1B31" w:rsidRPr="00372DD1">
        <w:rPr>
          <w:rFonts w:hint="eastAsia"/>
        </w:rPr>
        <w:t>登录</w:t>
      </w:r>
    </w:p>
    <w:p w14:paraId="7671ED5E" w14:textId="77777777" w:rsidR="00372DD1" w:rsidRDefault="00AB785D" w:rsidP="00AB785D">
      <w:pPr>
        <w:pStyle w:val="2"/>
      </w:pPr>
      <w:r>
        <w:rPr>
          <w:rFonts w:hint="eastAsia"/>
        </w:rPr>
        <w:t>1</w:t>
      </w:r>
      <w:r>
        <w:t>.1</w:t>
      </w:r>
      <w:r w:rsidR="002508EA">
        <w:rPr>
          <w:rFonts w:hint="eastAsia"/>
        </w:rPr>
        <w:t>启动</w:t>
      </w:r>
      <w:r>
        <w:rPr>
          <w:rFonts w:hint="eastAsia"/>
        </w:rPr>
        <w:t>考生端</w:t>
      </w:r>
    </w:p>
    <w:p w14:paraId="0BAC31E7" w14:textId="77777777" w:rsidR="00AB785D" w:rsidRDefault="00953BD7" w:rsidP="00AB785D">
      <w:r>
        <w:rPr>
          <w:noProof/>
        </w:rPr>
        <w:drawing>
          <wp:inline distT="0" distB="0" distL="0" distR="0" wp14:anchorId="46CD1720" wp14:editId="44FCEE8F">
            <wp:extent cx="5274310" cy="2967572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31D0B" w14:textId="77777777" w:rsidR="00AB785D" w:rsidRDefault="00AB785D" w:rsidP="00AB785D">
      <w:pPr>
        <w:pStyle w:val="2"/>
      </w:pPr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等待登</w:t>
      </w:r>
      <w:r w:rsidR="008A6D6F">
        <w:rPr>
          <w:rFonts w:hint="eastAsia"/>
        </w:rPr>
        <w:t>录</w:t>
      </w:r>
    </w:p>
    <w:p w14:paraId="5A7E1CB1" w14:textId="77777777" w:rsidR="00AB785D" w:rsidRPr="008A6D6F" w:rsidRDefault="008A6D6F" w:rsidP="00AB785D">
      <w:r w:rsidRPr="008A6D6F">
        <w:rPr>
          <w:rFonts w:hint="eastAsia"/>
        </w:rPr>
        <w:t>考生登录</w:t>
      </w:r>
      <w:r w:rsidR="00112699" w:rsidRPr="008A6D6F">
        <w:rPr>
          <w:rFonts w:hint="eastAsia"/>
        </w:rPr>
        <w:t>账号为考号，密码为考号后六位，考号不足6位的密码为考号后面补</w:t>
      </w:r>
      <w:r w:rsidR="00112699" w:rsidRPr="008A6D6F">
        <w:t>0</w:t>
      </w:r>
      <w:r w:rsidR="00112699" w:rsidRPr="008A6D6F">
        <w:rPr>
          <w:rFonts w:hint="eastAsia"/>
        </w:rPr>
        <w:t>到六位，等待监考员允许登陆。(</w:t>
      </w:r>
      <w:r>
        <w:rPr>
          <w:rFonts w:hint="eastAsia"/>
        </w:rPr>
        <w:t>例如</w:t>
      </w:r>
      <w:r w:rsidR="00112699" w:rsidRPr="008A6D6F">
        <w:rPr>
          <w:rFonts w:hint="eastAsia"/>
        </w:rPr>
        <w:t>：考号是1</w:t>
      </w:r>
      <w:r w:rsidR="00112699" w:rsidRPr="008A6D6F">
        <w:t>5751245</w:t>
      </w:r>
      <w:r w:rsidR="00112699" w:rsidRPr="008A6D6F">
        <w:rPr>
          <w:rFonts w:hint="eastAsia"/>
        </w:rPr>
        <w:t>，密码就是7</w:t>
      </w:r>
      <w:r w:rsidR="00112699" w:rsidRPr="008A6D6F">
        <w:t>51245</w:t>
      </w:r>
      <w:r w:rsidR="00112699" w:rsidRPr="008A6D6F">
        <w:rPr>
          <w:rFonts w:hint="eastAsia"/>
        </w:rPr>
        <w:t>；考号是0</w:t>
      </w:r>
      <w:r w:rsidR="00112699" w:rsidRPr="008A6D6F">
        <w:t>335</w:t>
      </w:r>
      <w:r w:rsidR="00112699" w:rsidRPr="008A6D6F">
        <w:rPr>
          <w:rFonts w:hint="eastAsia"/>
        </w:rPr>
        <w:t>，密码就是0</w:t>
      </w:r>
      <w:r w:rsidR="00112699" w:rsidRPr="008A6D6F">
        <w:t>33500)</w:t>
      </w:r>
    </w:p>
    <w:p w14:paraId="331F8925" w14:textId="77777777" w:rsidR="00112699" w:rsidRPr="00AB785D" w:rsidRDefault="00953BD7" w:rsidP="00AB785D">
      <w:r>
        <w:rPr>
          <w:noProof/>
        </w:rPr>
        <w:lastRenderedPageBreak/>
        <w:drawing>
          <wp:inline distT="0" distB="0" distL="0" distR="0" wp14:anchorId="3658B147" wp14:editId="0395B5A8">
            <wp:extent cx="5274310" cy="296757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DD17EC" w14:textId="77777777" w:rsidR="00112699" w:rsidRDefault="00112699" w:rsidP="00112699">
      <w:pPr>
        <w:pStyle w:val="2"/>
      </w:pPr>
      <w:r>
        <w:rPr>
          <w:rFonts w:hint="eastAsia"/>
        </w:rPr>
        <w:t>1</w:t>
      </w:r>
      <w:r>
        <w:t>.3</w:t>
      </w:r>
      <w:r>
        <w:rPr>
          <w:rFonts w:hint="eastAsia"/>
        </w:rPr>
        <w:t>等待开考</w:t>
      </w:r>
    </w:p>
    <w:p w14:paraId="4BEB9D83" w14:textId="77777777" w:rsidR="00953BD7" w:rsidRDefault="00112699" w:rsidP="00953BD7">
      <w:r>
        <w:rPr>
          <w:rFonts w:hint="eastAsia"/>
        </w:rPr>
        <w:t>监考员允许</w:t>
      </w:r>
      <w:r w:rsidR="008A6D6F">
        <w:rPr>
          <w:rFonts w:hint="eastAsia"/>
        </w:rPr>
        <w:t>登录</w:t>
      </w:r>
      <w:r>
        <w:rPr>
          <w:rFonts w:hint="eastAsia"/>
        </w:rPr>
        <w:t>后，考生点击登入进入等待开考界面。</w:t>
      </w:r>
    </w:p>
    <w:p w14:paraId="29069032" w14:textId="77777777" w:rsidR="005D5B1F" w:rsidRDefault="00953BD7" w:rsidP="00953BD7">
      <w:r>
        <w:rPr>
          <w:b/>
          <w:bCs/>
          <w:noProof/>
        </w:rPr>
        <w:drawing>
          <wp:inline distT="0" distB="0" distL="0" distR="0" wp14:anchorId="21669EBD" wp14:editId="78E46EAE">
            <wp:extent cx="5274310" cy="28119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D68D53" w14:textId="77777777" w:rsidR="00372DD1" w:rsidRDefault="00372DD1" w:rsidP="00372DD1">
      <w:pPr>
        <w:pStyle w:val="a3"/>
        <w:ind w:left="1500" w:firstLineChars="0" w:firstLine="0"/>
        <w:rPr>
          <w:sz w:val="44"/>
          <w:szCs w:val="44"/>
        </w:rPr>
      </w:pPr>
    </w:p>
    <w:p w14:paraId="70F8AE13" w14:textId="77777777" w:rsidR="00E01162" w:rsidRDefault="00112699" w:rsidP="00112699">
      <w:pPr>
        <w:pStyle w:val="1"/>
      </w:pPr>
      <w:r>
        <w:t>2.</w:t>
      </w:r>
      <w:r>
        <w:rPr>
          <w:rFonts w:hint="eastAsia"/>
        </w:rPr>
        <w:t>开始考试</w:t>
      </w:r>
    </w:p>
    <w:p w14:paraId="0F3AF1BC" w14:textId="77777777" w:rsidR="00112699" w:rsidRPr="00112699" w:rsidRDefault="00112699" w:rsidP="00112699">
      <w:r>
        <w:rPr>
          <w:rFonts w:hint="eastAsia"/>
        </w:rPr>
        <w:t>到达指定考试时间后，监考员点击</w:t>
      </w:r>
      <w:r w:rsidR="008A6D6F">
        <w:rPr>
          <w:rFonts w:hint="eastAsia"/>
        </w:rPr>
        <w:t>【开始考试】</w:t>
      </w:r>
      <w:r>
        <w:rPr>
          <w:rFonts w:hint="eastAsia"/>
        </w:rPr>
        <w:t>，考生端自动加载试卷</w:t>
      </w:r>
      <w:r w:rsidR="00953BD7">
        <w:rPr>
          <w:rFonts w:hint="eastAsia"/>
        </w:rPr>
        <w:t>，等待一定时间后进入科目选择界面</w:t>
      </w:r>
      <w:r>
        <w:rPr>
          <w:rFonts w:hint="eastAsia"/>
        </w:rPr>
        <w:t>。</w:t>
      </w:r>
    </w:p>
    <w:p w14:paraId="63588340" w14:textId="77777777" w:rsidR="00112699" w:rsidRDefault="00953BD7" w:rsidP="00112699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E7707FD" wp14:editId="677A5BA3">
            <wp:extent cx="5274310" cy="2811970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012CE" w14:textId="77777777" w:rsidR="00112699" w:rsidRDefault="00112699" w:rsidP="00112699">
      <w:r w:rsidRPr="00112699">
        <w:rPr>
          <w:rFonts w:hint="eastAsia"/>
        </w:rPr>
        <w:t>考生选择</w:t>
      </w:r>
      <w:r w:rsidR="00953BD7">
        <w:rPr>
          <w:rFonts w:hint="eastAsia"/>
        </w:rPr>
        <w:t>指定的科目进入答题界面</w:t>
      </w:r>
      <w:r w:rsidR="005D5B1F">
        <w:rPr>
          <w:rFonts w:hint="eastAsia"/>
        </w:rPr>
        <w:t>。</w:t>
      </w:r>
    </w:p>
    <w:p w14:paraId="5ECE3988" w14:textId="77777777" w:rsidR="005D5B1F" w:rsidRDefault="00953BD7" w:rsidP="00112699">
      <w:r>
        <w:rPr>
          <w:noProof/>
        </w:rPr>
        <w:drawing>
          <wp:inline distT="0" distB="0" distL="0" distR="0" wp14:anchorId="5C1A5740" wp14:editId="799226AF">
            <wp:extent cx="5274310" cy="2811970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82084D" w14:textId="77777777" w:rsidR="00953BD7" w:rsidRDefault="00953BD7" w:rsidP="00112699">
      <w:r>
        <w:rPr>
          <w:rFonts w:hint="eastAsia"/>
        </w:rPr>
        <w:t>考生自主选择对应的题目进行作答，实验题通过点击实验名称启动实验程序进行作答。</w:t>
      </w:r>
    </w:p>
    <w:p w14:paraId="1F85290C" w14:textId="77777777" w:rsidR="00953BD7" w:rsidRDefault="00953BD7" w:rsidP="005D5B1F">
      <w:r>
        <w:rPr>
          <w:rFonts w:hint="eastAsia"/>
          <w:noProof/>
        </w:rPr>
        <w:lastRenderedPageBreak/>
        <w:drawing>
          <wp:inline distT="0" distB="0" distL="0" distR="0" wp14:anchorId="76E3121D" wp14:editId="003ADD32">
            <wp:extent cx="5274310" cy="281197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4783E" w14:textId="77777777" w:rsidR="00953BD7" w:rsidRDefault="00953BD7" w:rsidP="005D5B1F">
      <w:r>
        <w:rPr>
          <w:rFonts w:hint="eastAsia"/>
          <w:noProof/>
        </w:rPr>
        <w:drawing>
          <wp:inline distT="0" distB="0" distL="0" distR="0" wp14:anchorId="6D4487F9" wp14:editId="7921603A">
            <wp:extent cx="5274310" cy="281197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5B5EB" w14:textId="77777777" w:rsidR="005D5B1F" w:rsidRPr="005D5B1F" w:rsidRDefault="005D5B1F" w:rsidP="00112699">
      <w:r w:rsidRPr="00112699">
        <w:rPr>
          <w:rFonts w:hint="eastAsia"/>
        </w:rPr>
        <w:t>实验操作提提交答案后不允许再次作答，</w:t>
      </w:r>
      <w:r>
        <w:rPr>
          <w:rFonts w:hint="eastAsia"/>
        </w:rPr>
        <w:t>请考生注意。</w:t>
      </w:r>
    </w:p>
    <w:p w14:paraId="5920D894" w14:textId="58229EF2" w:rsidR="00E01162" w:rsidRDefault="00CA262C" w:rsidP="006D6695">
      <w:r>
        <w:rPr>
          <w:noProof/>
        </w:rPr>
        <w:lastRenderedPageBreak/>
        <w:drawing>
          <wp:inline distT="0" distB="0" distL="0" distR="0" wp14:anchorId="4909202B" wp14:editId="7E1EF7C0">
            <wp:extent cx="5274310" cy="2898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695">
        <w:t xml:space="preserve"> </w:t>
      </w:r>
      <w:r w:rsidR="00953BD7">
        <w:rPr>
          <w:rFonts w:hint="eastAsia"/>
        </w:rPr>
        <w:t>答题完成之后，考生主动提交试卷，系统会对存在标记或</w:t>
      </w:r>
      <w:r w:rsidR="005D5B1F">
        <w:rPr>
          <w:rFonts w:hint="eastAsia"/>
        </w:rPr>
        <w:t>未作答的</w:t>
      </w:r>
      <w:r w:rsidR="00953BD7">
        <w:rPr>
          <w:rFonts w:hint="eastAsia"/>
        </w:rPr>
        <w:t>题目</w:t>
      </w:r>
      <w:r w:rsidR="005D5B1F">
        <w:rPr>
          <w:rFonts w:hint="eastAsia"/>
        </w:rPr>
        <w:t>给予相应的提示</w:t>
      </w:r>
      <w:r w:rsidR="00953BD7">
        <w:rPr>
          <w:rFonts w:hint="eastAsia"/>
        </w:rPr>
        <w:t>。</w:t>
      </w:r>
    </w:p>
    <w:p w14:paraId="5C21884C" w14:textId="77777777" w:rsidR="005D5B1F" w:rsidRDefault="00953BD7" w:rsidP="006D6695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9BC7526" wp14:editId="0DE70501">
            <wp:extent cx="5274310" cy="281197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69FFB" w14:textId="77777777" w:rsidR="00953BD7" w:rsidRDefault="00953BD7" w:rsidP="006D6695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72B7B4CD" wp14:editId="0CA01A95">
            <wp:extent cx="5274310" cy="267256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E427E4" w14:textId="77777777" w:rsidR="00953BD7" w:rsidRDefault="00953BD7" w:rsidP="00953BD7">
      <w:r>
        <w:rPr>
          <w:noProof/>
        </w:rPr>
        <w:drawing>
          <wp:inline distT="0" distB="0" distL="0" distR="0" wp14:anchorId="75286E36" wp14:editId="2B1914A4">
            <wp:extent cx="5274310" cy="285757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DB2926" w14:textId="77777777" w:rsidR="00953BD7" w:rsidRPr="006D6695" w:rsidRDefault="00953BD7" w:rsidP="00953BD7"/>
    <w:p w14:paraId="1BC6700C" w14:textId="77777777" w:rsidR="00E01162" w:rsidRPr="006D6695" w:rsidRDefault="006D6695" w:rsidP="006D6695">
      <w:pPr>
        <w:pStyle w:val="1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交卷</w:t>
      </w:r>
    </w:p>
    <w:p w14:paraId="26C53CA6" w14:textId="77777777" w:rsidR="005B1E68" w:rsidRDefault="005B1E68" w:rsidP="006D6695">
      <w:r>
        <w:rPr>
          <w:rFonts w:hint="eastAsia"/>
        </w:rPr>
        <w:t>当前科目试卷提交完成之后，会返回科目选择界面，再选择指定科目继续答题，直到所有科目答题完成，点击【结束考试】结束当前考试。</w:t>
      </w:r>
    </w:p>
    <w:p w14:paraId="77B4804C" w14:textId="77777777" w:rsidR="005D5B1F" w:rsidRDefault="005B1E68" w:rsidP="005B1E68">
      <w:r w:rsidRPr="005B1E68">
        <w:rPr>
          <w:noProof/>
        </w:rPr>
        <w:lastRenderedPageBreak/>
        <w:drawing>
          <wp:inline distT="0" distB="0" distL="0" distR="0" wp14:anchorId="7C399757" wp14:editId="486FD48C">
            <wp:extent cx="5274310" cy="2811970"/>
            <wp:effectExtent l="19050" t="0" r="2540" b="0"/>
            <wp:docPr id="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AD533" w14:textId="77777777" w:rsidR="005B1E68" w:rsidRPr="005B1E68" w:rsidRDefault="005B1E68" w:rsidP="005B1E68">
      <w:r>
        <w:rPr>
          <w:noProof/>
        </w:rPr>
        <w:drawing>
          <wp:inline distT="0" distB="0" distL="0" distR="0" wp14:anchorId="0539E717" wp14:editId="196303DF">
            <wp:extent cx="5274310" cy="281197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1ED74" w14:textId="77777777" w:rsidR="005B1E68" w:rsidRDefault="005B1E68">
      <w:pPr>
        <w:widowControl/>
        <w:jc w:val="left"/>
      </w:pPr>
      <w:r>
        <w:rPr>
          <w:rFonts w:hint="eastAsia"/>
        </w:rPr>
        <w:t>如果提交某科目的试卷时失败，本地会加密保存一份当前科目</w:t>
      </w:r>
      <w:r w:rsidR="005D5B1F" w:rsidRPr="006D6695">
        <w:rPr>
          <w:rFonts w:hint="eastAsia"/>
        </w:rPr>
        <w:t>的</w:t>
      </w:r>
      <w:r>
        <w:rPr>
          <w:rFonts w:hint="eastAsia"/>
        </w:rPr>
        <w:t>考生</w:t>
      </w:r>
      <w:r w:rsidR="005D5B1F" w:rsidRPr="006D6695">
        <w:rPr>
          <w:rFonts w:hint="eastAsia"/>
        </w:rPr>
        <w:t>答案</w:t>
      </w:r>
      <w:r>
        <w:rPr>
          <w:rFonts w:hint="eastAsia"/>
        </w:rPr>
        <w:t>文件</w:t>
      </w:r>
      <w:r w:rsidR="005D5B1F" w:rsidRPr="006D6695">
        <w:rPr>
          <w:rFonts w:hint="eastAsia"/>
        </w:rPr>
        <w:t>。请考生举手告知监考员收录</w:t>
      </w:r>
      <w:r>
        <w:rPr>
          <w:rFonts w:hint="eastAsia"/>
        </w:rPr>
        <w:t>。监考员通过【答案答案文件所在文件夹】收集答案文件到监考端提交。</w:t>
      </w:r>
    </w:p>
    <w:p w14:paraId="00BF5283" w14:textId="77777777" w:rsidR="00E01162" w:rsidRDefault="005B1E68">
      <w:pPr>
        <w:widowControl/>
        <w:jc w:val="left"/>
        <w:rPr>
          <w:sz w:val="44"/>
          <w:szCs w:val="44"/>
        </w:rPr>
      </w:pPr>
      <w:r>
        <w:t>P</w:t>
      </w:r>
      <w:r>
        <w:rPr>
          <w:rFonts w:hint="eastAsia"/>
        </w:rPr>
        <w:t>s.考生不要点击【答案答案文件所在文件夹】避免不小心删除掉答案文件。</w:t>
      </w:r>
      <w:r w:rsidR="00E01162">
        <w:rPr>
          <w:sz w:val="44"/>
          <w:szCs w:val="44"/>
        </w:rPr>
        <w:br w:type="page"/>
      </w:r>
    </w:p>
    <w:sectPr w:rsidR="00E01162" w:rsidSect="00552658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FB938" w14:textId="77777777" w:rsidR="008F4DAD" w:rsidRDefault="008F4DAD" w:rsidP="00AB785D">
      <w:r>
        <w:separator/>
      </w:r>
    </w:p>
  </w:endnote>
  <w:endnote w:type="continuationSeparator" w:id="0">
    <w:p w14:paraId="7793AD1C" w14:textId="77777777" w:rsidR="008F4DAD" w:rsidRDefault="008F4DAD" w:rsidP="00AB7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2316745"/>
      <w:docPartObj>
        <w:docPartGallery w:val="Page Numbers (Bottom of Page)"/>
        <w:docPartUnique/>
      </w:docPartObj>
    </w:sdtPr>
    <w:sdtEndPr/>
    <w:sdtContent>
      <w:p w14:paraId="6FDCB64D" w14:textId="77777777" w:rsidR="00674B09" w:rsidRDefault="00E93AD2">
        <w:pPr>
          <w:pStyle w:val="a6"/>
          <w:jc w:val="center"/>
        </w:pPr>
        <w:r>
          <w:fldChar w:fldCharType="begin"/>
        </w:r>
        <w:r w:rsidR="00674B09">
          <w:instrText>PAGE   \* MERGEFORMAT</w:instrText>
        </w:r>
        <w:r>
          <w:fldChar w:fldCharType="separate"/>
        </w:r>
        <w:r w:rsidR="005B1E68" w:rsidRPr="005B1E68">
          <w:rPr>
            <w:noProof/>
            <w:lang w:val="zh-CN"/>
          </w:rPr>
          <w:t>1</w:t>
        </w:r>
        <w:r>
          <w:fldChar w:fldCharType="end"/>
        </w:r>
      </w:p>
    </w:sdtContent>
  </w:sdt>
  <w:p w14:paraId="014AA508" w14:textId="77777777" w:rsidR="00674B09" w:rsidRDefault="00674B0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78F19" w14:textId="77777777" w:rsidR="008F4DAD" w:rsidRDefault="008F4DAD" w:rsidP="00AB785D">
      <w:r>
        <w:separator/>
      </w:r>
    </w:p>
  </w:footnote>
  <w:footnote w:type="continuationSeparator" w:id="0">
    <w:p w14:paraId="00235755" w14:textId="77777777" w:rsidR="008F4DAD" w:rsidRDefault="008F4DAD" w:rsidP="00AB7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C2C4A"/>
    <w:multiLevelType w:val="hybridMultilevel"/>
    <w:tmpl w:val="F6F0FD14"/>
    <w:lvl w:ilvl="0" w:tplc="74541A0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6390579D"/>
    <w:multiLevelType w:val="hybridMultilevel"/>
    <w:tmpl w:val="8D88126A"/>
    <w:lvl w:ilvl="0" w:tplc="B596DAFC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2" w15:restartNumberingAfterBreak="0">
    <w:nsid w:val="74D44759"/>
    <w:multiLevelType w:val="hybridMultilevel"/>
    <w:tmpl w:val="9642C948"/>
    <w:lvl w:ilvl="0" w:tplc="86782B68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num w:numId="1" w16cid:durableId="233048869">
    <w:abstractNumId w:val="0"/>
  </w:num>
  <w:num w:numId="2" w16cid:durableId="1075052727">
    <w:abstractNumId w:val="1"/>
  </w:num>
  <w:num w:numId="3" w16cid:durableId="631114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354"/>
    <w:rsid w:val="000776AB"/>
    <w:rsid w:val="00112699"/>
    <w:rsid w:val="00155312"/>
    <w:rsid w:val="001923C8"/>
    <w:rsid w:val="00197A37"/>
    <w:rsid w:val="002508EA"/>
    <w:rsid w:val="00290354"/>
    <w:rsid w:val="002D297E"/>
    <w:rsid w:val="00372DD1"/>
    <w:rsid w:val="0045760B"/>
    <w:rsid w:val="004B1B31"/>
    <w:rsid w:val="00552658"/>
    <w:rsid w:val="005B1E68"/>
    <w:rsid w:val="005D5B1F"/>
    <w:rsid w:val="00674B09"/>
    <w:rsid w:val="006D6695"/>
    <w:rsid w:val="008A6D6F"/>
    <w:rsid w:val="008F2BDC"/>
    <w:rsid w:val="008F4DAD"/>
    <w:rsid w:val="00953BD7"/>
    <w:rsid w:val="00AB785D"/>
    <w:rsid w:val="00CA262C"/>
    <w:rsid w:val="00E01162"/>
    <w:rsid w:val="00E9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3ED53"/>
  <w15:docId w15:val="{1BF7B62E-4228-43CD-8789-77CEFEB6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65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785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B785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DD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B78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B785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B78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B785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AB785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B785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2508E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508EA"/>
    <w:rPr>
      <w:sz w:val="18"/>
      <w:szCs w:val="18"/>
    </w:rPr>
  </w:style>
  <w:style w:type="paragraph" w:styleId="aa">
    <w:name w:val="Document Map"/>
    <w:basedOn w:val="a"/>
    <w:link w:val="ab"/>
    <w:uiPriority w:val="99"/>
    <w:semiHidden/>
    <w:unhideWhenUsed/>
    <w:rsid w:val="002508EA"/>
    <w:rPr>
      <w:rFonts w:ascii="宋体" w:eastAsia="宋体"/>
      <w:sz w:val="18"/>
      <w:szCs w:val="18"/>
    </w:rPr>
  </w:style>
  <w:style w:type="character" w:customStyle="1" w:styleId="ab">
    <w:name w:val="文档结构图 字符"/>
    <w:basedOn w:val="a0"/>
    <w:link w:val="aa"/>
    <w:uiPriority w:val="99"/>
    <w:semiHidden/>
    <w:rsid w:val="002508EA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443475237@qq.com</dc:creator>
  <cp:keywords/>
  <dc:description/>
  <cp:lastModifiedBy>443475237@qq.com</cp:lastModifiedBy>
  <cp:revision>10</cp:revision>
  <dcterms:created xsi:type="dcterms:W3CDTF">2020-05-06T07:51:00Z</dcterms:created>
  <dcterms:modified xsi:type="dcterms:W3CDTF">2022-05-09T08:08:00Z</dcterms:modified>
</cp:coreProperties>
</file>