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center"/>
        <w:rPr>
          <w:b/>
          <w:bCs/>
        </w:rPr>
      </w:pPr>
      <w:r>
        <w:rPr>
          <w:rFonts w:ascii="微软雅黑" w:hAnsi="微软雅黑" w:eastAsia="微软雅黑" w:cs="微软雅黑"/>
          <w:b/>
          <w:bCs/>
          <w:i w:val="0"/>
          <w:iCs w:val="0"/>
          <w:caps w:val="0"/>
          <w:color w:val="444444"/>
          <w:spacing w:val="0"/>
          <w:sz w:val="22"/>
          <w:szCs w:val="22"/>
          <w:shd w:val="clear" w:fill="FFFFFF"/>
        </w:rPr>
        <w:t>个人职业生涯规划书</w:t>
      </w:r>
    </w:p>
    <w:p>
      <w:pPr>
        <w:keepNext w:val="0"/>
        <w:keepLines w:val="0"/>
        <w:widowControl/>
        <w:suppressLineNumbers w:val="0"/>
        <w:jc w:val="left"/>
      </w:pPr>
    </w:p>
    <w:p>
      <w:pPr>
        <w:keepNext w:val="0"/>
        <w:keepLines w:val="0"/>
        <w:pageBreakBefore w:val="0"/>
        <w:widowControl/>
        <w:kinsoku/>
        <w:wordWrap/>
        <w:overflowPunct/>
        <w:topLinePunct w:val="0"/>
        <w:autoSpaceDE/>
        <w:autoSpaceDN/>
        <w:bidi w:val="0"/>
        <w:adjustRightInd/>
        <w:snapToGrid/>
        <w:spacing w:line="360" w:lineRule="auto"/>
        <w:ind w:firstLine="482" w:firstLineChars="200"/>
        <w:textAlignment w:val="auto"/>
        <w:rPr>
          <w:rFonts w:hint="eastAsia"/>
          <w:b/>
          <w:bCs/>
        </w:rPr>
      </w:pPr>
      <w:r>
        <w:rPr>
          <w:rFonts w:hint="eastAsia"/>
          <w:b/>
          <w:bCs/>
        </w:rPr>
        <w:t>一、自我认知</w:t>
      </w:r>
    </w:p>
    <w:p>
      <w:pPr>
        <w:keepNext w:val="0"/>
        <w:keepLines w:val="0"/>
        <w:pageBreakBefore w:val="0"/>
        <w:widowControl/>
        <w:kinsoku/>
        <w:wordWrap/>
        <w:overflowPunct/>
        <w:topLinePunct w:val="0"/>
        <w:autoSpaceDE/>
        <w:autoSpaceDN/>
        <w:bidi w:val="0"/>
        <w:adjustRightInd/>
        <w:snapToGrid/>
        <w:spacing w:line="360" w:lineRule="auto"/>
        <w:ind w:firstLine="482" w:firstLineChars="200"/>
        <w:textAlignment w:val="auto"/>
        <w:rPr>
          <w:rFonts w:hint="eastAsia"/>
          <w:b/>
          <w:bCs/>
        </w:rPr>
      </w:pPr>
      <w:r>
        <w:rPr>
          <w:rFonts w:hint="eastAsia"/>
          <w:b/>
          <w:bCs/>
          <w:lang w:eastAsia="zh-CN"/>
        </w:rPr>
        <w:t>（一）</w:t>
      </w:r>
      <w:r>
        <w:rPr>
          <w:rFonts w:hint="eastAsia"/>
          <w:b/>
          <w:bCs/>
        </w:rPr>
        <w:t>职业兴趣</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rPr>
      </w:pPr>
      <w:r>
        <w:rPr>
          <w:rFonts w:hint="eastAsia"/>
        </w:rPr>
        <w:t>根据霍兰德职业兴趣理论，我的职业兴趣是艺术型、研究型和实际型。我对艺术和人文领域有浓厚的兴趣，喜欢通过创新和独特的方式来解决问题。同时，我也喜欢研究和探索新的领域，善于发现事物的内在规律和联系。另外，我注重实际和实效，善于动手尝试和解决具体问题。</w:t>
      </w:r>
    </w:p>
    <w:p>
      <w:pPr>
        <w:keepNext w:val="0"/>
        <w:keepLines w:val="0"/>
        <w:pageBreakBefore w:val="0"/>
        <w:widowControl/>
        <w:kinsoku/>
        <w:wordWrap/>
        <w:overflowPunct/>
        <w:topLinePunct w:val="0"/>
        <w:autoSpaceDE/>
        <w:autoSpaceDN/>
        <w:bidi w:val="0"/>
        <w:adjustRightInd/>
        <w:snapToGrid/>
        <w:spacing w:line="360" w:lineRule="auto"/>
        <w:ind w:firstLine="482" w:firstLineChars="200"/>
        <w:textAlignment w:val="auto"/>
        <w:rPr>
          <w:rFonts w:hint="eastAsia"/>
          <w:b/>
          <w:bCs/>
        </w:rPr>
      </w:pPr>
      <w:r>
        <w:rPr>
          <w:rFonts w:hint="eastAsia"/>
          <w:b/>
          <w:bCs/>
          <w:lang w:eastAsia="zh-CN"/>
        </w:rPr>
        <w:t>（二）</w:t>
      </w:r>
      <w:r>
        <w:rPr>
          <w:rFonts w:hint="eastAsia"/>
          <w:b/>
          <w:bCs/>
        </w:rPr>
        <w:t>职业能力</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rPr>
      </w:pPr>
      <w:r>
        <w:rPr>
          <w:rFonts w:hint="eastAsia"/>
        </w:rPr>
        <w:t>在职业能力方面，我具备较强的学习能力和创新思维。我能够快速掌握新知识和技能，并能够将其应用于实际问题中。同时，我具备良好的分析能力和逻辑思维能力，能够独立思考和解决问题。此外，我还具备较强的沟通能力和团队协作能力，能够与不同背景的人进行有效沟通并共同完成目标。</w:t>
      </w:r>
    </w:p>
    <w:p>
      <w:pPr>
        <w:keepNext w:val="0"/>
        <w:keepLines w:val="0"/>
        <w:pageBreakBefore w:val="0"/>
        <w:widowControl/>
        <w:kinsoku/>
        <w:wordWrap/>
        <w:overflowPunct/>
        <w:topLinePunct w:val="0"/>
        <w:autoSpaceDE/>
        <w:autoSpaceDN/>
        <w:bidi w:val="0"/>
        <w:adjustRightInd/>
        <w:snapToGrid/>
        <w:spacing w:line="360" w:lineRule="auto"/>
        <w:ind w:firstLine="482" w:firstLineChars="200"/>
        <w:textAlignment w:val="auto"/>
        <w:rPr>
          <w:rFonts w:hint="eastAsia"/>
          <w:b/>
          <w:bCs/>
        </w:rPr>
      </w:pPr>
      <w:r>
        <w:rPr>
          <w:rFonts w:hint="eastAsia"/>
          <w:b/>
          <w:bCs/>
          <w:lang w:eastAsia="zh-CN"/>
        </w:rPr>
        <w:t>（三）</w:t>
      </w:r>
      <w:r>
        <w:rPr>
          <w:rFonts w:hint="eastAsia"/>
          <w:b/>
          <w:bCs/>
        </w:rPr>
        <w:t>职业性格</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rPr>
      </w:pPr>
      <w:r>
        <w:rPr>
          <w:rFonts w:hint="eastAsia"/>
        </w:rPr>
        <w:t>我的职业性格类型为INTJ，即内向、直觉、思考和判断。我注重自我反思和内省，善于察觉他人的情感和需求，并能够给予他们个性化的关注和支持。我注重独立思考和判断，善于发现问题并提出解决方案。同时，我具有较强的领导能力和决策能力，能够在团队中发挥核心作用并带领他人共同前进。</w:t>
      </w:r>
    </w:p>
    <w:p>
      <w:pPr>
        <w:keepNext w:val="0"/>
        <w:keepLines w:val="0"/>
        <w:pageBreakBefore w:val="0"/>
        <w:widowControl/>
        <w:kinsoku/>
        <w:wordWrap/>
        <w:overflowPunct/>
        <w:topLinePunct w:val="0"/>
        <w:autoSpaceDE/>
        <w:autoSpaceDN/>
        <w:bidi w:val="0"/>
        <w:adjustRightInd/>
        <w:snapToGrid/>
        <w:spacing w:line="360" w:lineRule="auto"/>
        <w:ind w:firstLine="482" w:firstLineChars="200"/>
        <w:textAlignment w:val="auto"/>
        <w:rPr>
          <w:rFonts w:hint="eastAsia"/>
          <w:b/>
          <w:bCs/>
        </w:rPr>
      </w:pPr>
      <w:r>
        <w:rPr>
          <w:rFonts w:hint="eastAsia"/>
          <w:b/>
          <w:bCs/>
          <w:lang w:eastAsia="zh-CN"/>
        </w:rPr>
        <w:t>（四）</w:t>
      </w:r>
      <w:r>
        <w:rPr>
          <w:rFonts w:hint="eastAsia"/>
          <w:b/>
          <w:bCs/>
        </w:rPr>
        <w:t>职业价值观</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rPr>
      </w:pPr>
      <w:r>
        <w:rPr>
          <w:rFonts w:hint="eastAsia"/>
        </w:rPr>
        <w:t>我的职业价值观注重自我实现和成长。我追求卓越，渴望在职业生涯中取得成就并获得认可。同时，我注重人际关系的重要性，认为建立良好的人际关系是实现个人和团队目标的关键。我还关注社会公正和责任感，愿意为社会做出贡献并承担社会责任。</w:t>
      </w:r>
    </w:p>
    <w:p>
      <w:pPr>
        <w:keepNext w:val="0"/>
        <w:keepLines w:val="0"/>
        <w:pageBreakBefore w:val="0"/>
        <w:widowControl/>
        <w:kinsoku/>
        <w:wordWrap/>
        <w:overflowPunct/>
        <w:topLinePunct w:val="0"/>
        <w:autoSpaceDE/>
        <w:autoSpaceDN/>
        <w:bidi w:val="0"/>
        <w:adjustRightInd/>
        <w:snapToGrid/>
        <w:spacing w:line="360" w:lineRule="auto"/>
        <w:ind w:firstLine="482" w:firstLineChars="200"/>
        <w:textAlignment w:val="auto"/>
        <w:rPr>
          <w:rFonts w:hint="eastAsia"/>
          <w:b/>
          <w:bCs/>
        </w:rPr>
      </w:pPr>
      <w:r>
        <w:rPr>
          <w:rFonts w:hint="eastAsia"/>
          <w:b/>
          <w:bCs/>
        </w:rPr>
        <w:t>二、个人职业生涯规划</w:t>
      </w:r>
    </w:p>
    <w:p>
      <w:pPr>
        <w:keepNext w:val="0"/>
        <w:keepLines w:val="0"/>
        <w:pageBreakBefore w:val="0"/>
        <w:widowControl/>
        <w:kinsoku/>
        <w:wordWrap/>
        <w:overflowPunct/>
        <w:topLinePunct w:val="0"/>
        <w:autoSpaceDE/>
        <w:autoSpaceDN/>
        <w:bidi w:val="0"/>
        <w:adjustRightInd/>
        <w:snapToGrid/>
        <w:spacing w:line="360" w:lineRule="auto"/>
        <w:ind w:firstLine="482" w:firstLineChars="200"/>
        <w:textAlignment w:val="auto"/>
        <w:rPr>
          <w:rFonts w:hint="eastAsia"/>
          <w:b/>
          <w:bCs/>
        </w:rPr>
      </w:pPr>
      <w:r>
        <w:rPr>
          <w:rFonts w:hint="eastAsia"/>
          <w:b/>
          <w:bCs/>
          <w:lang w:eastAsia="zh-CN"/>
        </w:rPr>
        <w:t>（一）</w:t>
      </w:r>
      <w:r>
        <w:rPr>
          <w:rFonts w:hint="eastAsia"/>
          <w:b/>
          <w:bCs/>
        </w:rPr>
        <w:t>短期目标（1-3年）</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rPr>
      </w:pPr>
      <w:r>
        <w:rPr>
          <w:rFonts w:hint="eastAsia"/>
        </w:rPr>
        <w:t>短期目标是完成大专学业，并积累相关领域的工作经验。我希望能够在一家具有创新精神和团队合作氛围的公司工作，发挥自己的优势并不断学习新的知识和技能。同时，通过实践经验了解行业发展趋势和市场需求，为未来的职业发展打下基础。为了实现这个目标，我将积极参加校园实习和招聘活动，提升自己的实践能力和职业素养。</w:t>
      </w:r>
    </w:p>
    <w:p>
      <w:pPr>
        <w:keepNext w:val="0"/>
        <w:keepLines w:val="0"/>
        <w:pageBreakBefore w:val="0"/>
        <w:widowControl/>
        <w:kinsoku/>
        <w:wordWrap/>
        <w:overflowPunct/>
        <w:topLinePunct w:val="0"/>
        <w:autoSpaceDE/>
        <w:autoSpaceDN/>
        <w:bidi w:val="0"/>
        <w:adjustRightInd/>
        <w:snapToGrid/>
        <w:spacing w:line="360" w:lineRule="auto"/>
        <w:ind w:firstLine="482" w:firstLineChars="200"/>
        <w:textAlignment w:val="auto"/>
        <w:rPr>
          <w:rFonts w:hint="eastAsia"/>
          <w:b/>
          <w:bCs/>
        </w:rPr>
      </w:pPr>
      <w:r>
        <w:rPr>
          <w:rFonts w:hint="eastAsia"/>
          <w:b/>
          <w:bCs/>
          <w:lang w:eastAsia="zh-CN"/>
        </w:rPr>
        <w:t>（二）</w:t>
      </w:r>
      <w:r>
        <w:rPr>
          <w:rFonts w:hint="eastAsia"/>
          <w:b/>
          <w:bCs/>
        </w:rPr>
        <w:t>中期目标（3-5年）</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rPr>
      </w:pPr>
      <w:r>
        <w:rPr>
          <w:rFonts w:hint="eastAsia"/>
        </w:rPr>
        <w:t>中期目标是获得一份与我的兴趣和能力相关的职位，并在该领域积累实践经验。我希望通过不断努力提高自己的专业水平和解决问题的能力，成为团队中的核心成员并承担更高级别的职责。同时，我也希望通过参加行业会议、专业培训等方式拓宽视野和社交圈子，增强自己的人脉资源。为了实现这个目标，我将继续深入学习和实践，提升自己的专业素养和领导能力。</w:t>
      </w:r>
    </w:p>
    <w:p>
      <w:pPr>
        <w:keepNext w:val="0"/>
        <w:keepLines w:val="0"/>
        <w:pageBreakBefore w:val="0"/>
        <w:widowControl/>
        <w:kinsoku/>
        <w:wordWrap/>
        <w:overflowPunct/>
        <w:topLinePunct w:val="0"/>
        <w:autoSpaceDE/>
        <w:autoSpaceDN/>
        <w:bidi w:val="0"/>
        <w:adjustRightInd/>
        <w:snapToGrid/>
        <w:spacing w:line="360" w:lineRule="auto"/>
        <w:ind w:firstLine="482" w:firstLineChars="200"/>
        <w:textAlignment w:val="auto"/>
        <w:rPr>
          <w:rFonts w:hint="eastAsia"/>
          <w:b/>
          <w:bCs/>
        </w:rPr>
      </w:pPr>
      <w:r>
        <w:rPr>
          <w:rFonts w:hint="eastAsia"/>
          <w:b/>
          <w:bCs/>
          <w:lang w:eastAsia="zh-CN"/>
        </w:rPr>
        <w:t>（三）</w:t>
      </w:r>
      <w:r>
        <w:rPr>
          <w:rFonts w:hint="eastAsia"/>
          <w:b/>
          <w:bCs/>
        </w:rPr>
        <w:t>长期目标（5年以上）</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rPr>
      </w:pPr>
      <w:r>
        <w:rPr>
          <w:rFonts w:hint="eastAsia"/>
        </w:rPr>
        <w:t>长期目标是成为行业中的领袖或权威人物，对行业发展和政策制定产生影响。我希望通过不断努力提高自己的领导能力和决策能力，成为公司或行业中的领袖人物并发挥更大的影响力。同时，我也希望通过参与公益事业或志愿服务等方式回馈社会，为社会的进步和发展做出贡献。为了实现这个目标，我将持续学习和实践，不断提高自己的领导能力和决策能力。</w:t>
      </w:r>
    </w:p>
    <w:p>
      <w:pPr>
        <w:keepNext w:val="0"/>
        <w:keepLines w:val="0"/>
        <w:pageBreakBefore w:val="0"/>
        <w:widowControl/>
        <w:kinsoku/>
        <w:wordWrap/>
        <w:overflowPunct/>
        <w:topLinePunct w:val="0"/>
        <w:autoSpaceDE/>
        <w:autoSpaceDN/>
        <w:bidi w:val="0"/>
        <w:adjustRightInd/>
        <w:snapToGrid/>
        <w:spacing w:line="360" w:lineRule="auto"/>
        <w:ind w:firstLine="482" w:firstLineChars="200"/>
        <w:textAlignment w:val="auto"/>
        <w:rPr>
          <w:rFonts w:hint="eastAsia"/>
          <w:b/>
          <w:bCs/>
        </w:rPr>
      </w:pPr>
      <w:r>
        <w:rPr>
          <w:rFonts w:hint="eastAsia"/>
          <w:b/>
          <w:bCs/>
        </w:rPr>
        <w:t>三、实施策略与措施</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rPr>
      </w:pPr>
      <w:r>
        <w:rPr>
          <w:rFonts w:hint="eastAsia"/>
        </w:rPr>
        <w:t>在现代社会，职业生涯规划与发展变得愈发重要，它不仅关系到个体的成长与发展，也直接影响到整个社会的进步。为了实现职业生涯目标，我制定了以下策略与实践计划：</w:t>
      </w:r>
    </w:p>
    <w:p>
      <w:pPr>
        <w:pStyle w:val="6"/>
        <w:bidi w:val="0"/>
        <w:rPr>
          <w:rFonts w:hint="eastAsia"/>
        </w:rPr>
      </w:pPr>
      <w:r>
        <w:rPr>
          <w:rFonts w:hint="eastAsia"/>
          <w:lang w:eastAsia="zh-CN"/>
        </w:rPr>
        <w:t>（一）</w:t>
      </w:r>
      <w:r>
        <w:rPr>
          <w:rFonts w:hint="eastAsia"/>
        </w:rPr>
        <w:t>制定学习计划和目标</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rPr>
      </w:pPr>
      <w:r>
        <w:rPr>
          <w:rFonts w:hint="eastAsia"/>
        </w:rPr>
        <w:t>为确保职业生涯的成功，我首先制定了详细的学习计划和目标。这包括了学习的具体内容、时间安排以及考核方式等方面。我会根据个人的职业规划和发展需求，精心设计学习计划，明确每一个学期的学习目标，确保在大学期间获得均衡而深入的知识体系。</w:t>
      </w:r>
    </w:p>
    <w:p>
      <w:pPr>
        <w:pStyle w:val="6"/>
        <w:bidi w:val="0"/>
        <w:rPr>
          <w:rFonts w:hint="eastAsia"/>
        </w:rPr>
      </w:pPr>
      <w:r>
        <w:rPr>
          <w:rFonts w:hint="eastAsia"/>
          <w:lang w:eastAsia="zh-CN"/>
        </w:rPr>
        <w:t>（二）</w:t>
      </w:r>
      <w:r>
        <w:rPr>
          <w:rFonts w:hint="eastAsia"/>
        </w:rPr>
        <w:t>参加培训课程和实习机会</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rPr>
      </w:pPr>
      <w:r>
        <w:rPr>
          <w:rFonts w:hint="eastAsia"/>
        </w:rPr>
        <w:t>积极参与与个人兴趣和能力相关的培训课程和实习机会是我实现职业生涯目标的关键一步。通过参与实际工作和专业培训，我将提升专业素养和实践能力，为将来从业奠定坚实基础。这也将帮助我更好地理解行业的运作机制和未来的发展趋势。</w:t>
      </w:r>
    </w:p>
    <w:p>
      <w:pPr>
        <w:pStyle w:val="6"/>
        <w:bidi w:val="0"/>
        <w:rPr>
          <w:rFonts w:hint="eastAsia"/>
        </w:rPr>
      </w:pPr>
      <w:r>
        <w:rPr>
          <w:rFonts w:hint="eastAsia"/>
          <w:lang w:eastAsia="zh-CN"/>
        </w:rPr>
        <w:t>（三）</w:t>
      </w:r>
      <w:r>
        <w:rPr>
          <w:rFonts w:hint="eastAsia"/>
        </w:rPr>
        <w:t>建立良好的人际关系网络</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rPr>
      </w:pPr>
      <w:r>
        <w:rPr>
          <w:rFonts w:hint="eastAsia"/>
        </w:rPr>
        <w:t>在职场中，人际关系网络是至关重要的。我将通过参加行业会议、专业培训等方式拓宽视野和社交圈子，积极与行业内的专业人士建立联系。建立良好的人际关系网络有助于获取行业内部信息、分享经验，提供职业发展的机会。</w:t>
      </w:r>
    </w:p>
    <w:p>
      <w:pPr>
        <w:pStyle w:val="6"/>
        <w:bidi w:val="0"/>
        <w:rPr>
          <w:rFonts w:hint="eastAsia"/>
        </w:rPr>
      </w:pPr>
      <w:r>
        <w:rPr>
          <w:rFonts w:hint="eastAsia"/>
          <w:lang w:eastAsia="zh-CN"/>
        </w:rPr>
        <w:t>（四）</w:t>
      </w:r>
      <w:r>
        <w:rPr>
          <w:rFonts w:hint="eastAsia"/>
        </w:rPr>
        <w:t>持续自我反思和调整</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rPr>
      </w:pPr>
      <w:r>
        <w:rPr>
          <w:rFonts w:hint="eastAsia"/>
        </w:rPr>
        <w:t>职业生涯规划不是一成不变的，需要随时根据个人发展和外部环境的变化进行调整。因此，我将定期进行自我反思和评估成长历程，总结所取得的进步和获得的经验。及时修正职业生涯规划与发展方向中发现的问题，并调整相应的措施，以更好地促进职业生涯的不断发展。</w:t>
      </w:r>
    </w:p>
    <w:p>
      <w:pPr>
        <w:keepNext w:val="0"/>
        <w:keepLines w:val="0"/>
        <w:pageBreakBefore w:val="0"/>
        <w:widowControl/>
        <w:kinsoku/>
        <w:wordWrap/>
        <w:overflowPunct/>
        <w:topLinePunct w:val="0"/>
        <w:autoSpaceDE/>
        <w:autoSpaceDN/>
        <w:bidi w:val="0"/>
        <w:adjustRightInd/>
        <w:snapToGrid/>
        <w:spacing w:line="360" w:lineRule="auto"/>
        <w:ind w:firstLine="482" w:firstLineChars="200"/>
        <w:textAlignment w:val="auto"/>
        <w:rPr>
          <w:rFonts w:hint="eastAsia"/>
          <w:b/>
          <w:bCs/>
        </w:rPr>
      </w:pPr>
      <w:r>
        <w:rPr>
          <w:rFonts w:hint="eastAsia"/>
          <w:b/>
          <w:bCs/>
          <w:lang w:eastAsia="zh-CN"/>
        </w:rPr>
        <w:t>（五）</w:t>
      </w:r>
      <w:r>
        <w:rPr>
          <w:rFonts w:hint="eastAsia"/>
          <w:b/>
          <w:bCs/>
        </w:rPr>
        <w:t>不断学习与更新知识</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rPr>
      </w:pPr>
      <w:r>
        <w:rPr>
          <w:rFonts w:hint="eastAsia"/>
        </w:rPr>
        <w:t>在知识经济时代，不断学习与更新知识是实现职业生涯目标的关键。我将努力吸收尽可能多的知识，特别是一些新事物、新技术和新发明。在整个社会不断发展的过程中，新知识的获取将使我具备更强的适应能力和竞争力。</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rPr>
      </w:pPr>
      <w:r>
        <w:rPr>
          <w:rFonts w:hint="eastAsia"/>
        </w:rPr>
        <w:t>总结起来，我的个人职业生涯规划包括短期、中期和长期目标，并采取相应的实施策略与措施。通过不断学习和实践，我相信自己能够实现职业发展目标并取得成就。</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M0MzhmN2VhNzQxNTViMmFmODQxZDM1NmIwM2M3NGIifQ=="/>
  </w:docVars>
  <w:rsids>
    <w:rsidRoot w:val="1B660A44"/>
    <w:rsid w:val="1B660A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left"/>
    </w:pPr>
    <w:rPr>
      <w:rFonts w:asciiTheme="minorHAnsi" w:hAnsiTheme="minorHAnsi" w:eastAsiaTheme="minorEastAsia" w:cstheme="minorBidi"/>
      <w:kern w:val="0"/>
      <w:sz w:val="24"/>
      <w:szCs w:val="24"/>
      <w:lang w:val="en-US" w:eastAsia="zh-CN" w:bidi="ar"/>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paragraph" w:customStyle="1" w:styleId="5">
    <w:name w:val="00一级标题A1"/>
    <w:basedOn w:val="1"/>
    <w:uiPriority w:val="0"/>
    <w:pPr>
      <w:spacing w:line="360" w:lineRule="auto"/>
      <w:ind w:firstLine="480" w:firstLineChars="200"/>
    </w:pPr>
    <w:rPr>
      <w:rFonts w:hint="default" w:asciiTheme="minorAscii" w:hAnsiTheme="minorAscii"/>
      <w:b/>
      <w:bCs/>
    </w:rPr>
  </w:style>
  <w:style w:type="paragraph" w:customStyle="1" w:styleId="6">
    <w:name w:val="00二级标题A2"/>
    <w:basedOn w:val="1"/>
    <w:uiPriority w:val="0"/>
    <w:pPr>
      <w:spacing w:line="360" w:lineRule="auto"/>
      <w:ind w:firstLine="480" w:firstLineChars="200"/>
    </w:pPr>
    <w:rPr>
      <w:rFonts w:hint="default" w:asciiTheme="minorAscii" w:hAnsiTheme="minorAscii"/>
      <w:b/>
      <w:bCs/>
    </w:rPr>
  </w:style>
  <w:style w:type="paragraph" w:customStyle="1" w:styleId="7">
    <w:name w:val="00正文A1"/>
    <w:basedOn w:val="1"/>
    <w:uiPriority w:val="0"/>
    <w:pPr>
      <w:spacing w:line="360" w:lineRule="auto"/>
      <w:ind w:firstLine="480" w:firstLineChars="200"/>
    </w:pPr>
    <w:rPr>
      <w:rFonts w:hint="default" w:asciiTheme="minorAscii" w:hAnsiTheme="minorAscii"/>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18</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2023-11-24T11:44:00Z</dcterms:created>
  <dc:creator>A王晰918hezu.com</dc:creator>
  <cp:lastModifiedBy>A</cp:lastModifiedBy>
  <dcterms:modified xsi:type="dcterms:W3CDTF">2023-11-24T12:02:48Z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EC8644F8DFD242E2BF83EAD61AF3E8F5_11</vt:lpwstr>
  </property>
</Properties>
</file>